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B8" w:rsidRPr="00641484" w:rsidRDefault="005B65E0">
      <w:pPr>
        <w:pStyle w:val="1"/>
        <w:ind w:right="2551"/>
        <w:jc w:val="center"/>
        <w:rPr>
          <w:lang w:val="ru-RU"/>
        </w:rPr>
      </w:pPr>
      <w:bookmarkStart w:id="0" w:name="_GoBack"/>
      <w:bookmarkEnd w:id="0"/>
      <w:r w:rsidRPr="00641484">
        <w:rPr>
          <w:lang w:val="ru-RU"/>
        </w:rPr>
        <w:t>3 сентября</w:t>
      </w:r>
    </w:p>
    <w:p w:rsidR="00F274B8" w:rsidRPr="00641484" w:rsidRDefault="005B65E0">
      <w:pPr>
        <w:spacing w:before="50"/>
        <w:ind w:left="2007" w:right="2554"/>
        <w:jc w:val="center"/>
        <w:rPr>
          <w:b/>
          <w:sz w:val="28"/>
          <w:lang w:val="ru-RU"/>
        </w:rPr>
      </w:pPr>
      <w:r w:rsidRPr="00641484">
        <w:rPr>
          <w:b/>
          <w:sz w:val="28"/>
          <w:lang w:val="ru-RU"/>
        </w:rPr>
        <w:t>День солидарности в борьбе с терроризмом</w:t>
      </w:r>
    </w:p>
    <w:p w:rsidR="00F274B8" w:rsidRPr="00641484" w:rsidRDefault="005B65E0">
      <w:pPr>
        <w:spacing w:before="247"/>
        <w:ind w:left="2007" w:right="2553"/>
        <w:jc w:val="center"/>
        <w:rPr>
          <w:b/>
          <w:sz w:val="28"/>
          <w:lang w:val="ru-RU"/>
        </w:rPr>
      </w:pPr>
      <w:r w:rsidRPr="00641484">
        <w:rPr>
          <w:b/>
          <w:sz w:val="28"/>
          <w:lang w:val="ru-RU"/>
        </w:rPr>
        <w:t>Общая информационная справка</w:t>
      </w:r>
    </w:p>
    <w:p w:rsidR="00F274B8" w:rsidRPr="00641484" w:rsidRDefault="005B65E0">
      <w:pPr>
        <w:pStyle w:val="a3"/>
        <w:spacing w:before="45" w:line="276" w:lineRule="auto"/>
        <w:ind w:right="644" w:firstLine="707"/>
        <w:jc w:val="both"/>
        <w:rPr>
          <w:lang w:val="ru-RU"/>
        </w:rPr>
      </w:pPr>
      <w:r w:rsidRPr="00641484">
        <w:rPr>
          <w:lang w:val="ru-RU"/>
        </w:rPr>
        <w:t>Ежегодно 3 сентября в России отмечается День солидарности в борьбе с терроризмом. Он был установлен федеральным законом «О внесении изменений в Федеральный закон «О днях воинской славы (победных днях) России» от 21 июля 2005</w:t>
      </w:r>
      <w:r w:rsidRPr="00641484">
        <w:rPr>
          <w:spacing w:val="-10"/>
          <w:lang w:val="ru-RU"/>
        </w:rPr>
        <w:t xml:space="preserve"> </w:t>
      </w:r>
      <w:r w:rsidRPr="00641484">
        <w:rPr>
          <w:lang w:val="ru-RU"/>
        </w:rPr>
        <w:t>года.</w:t>
      </w:r>
    </w:p>
    <w:p w:rsidR="00F274B8" w:rsidRPr="00641484" w:rsidRDefault="005B65E0">
      <w:pPr>
        <w:pStyle w:val="a3"/>
        <w:spacing w:line="276" w:lineRule="auto"/>
        <w:ind w:right="645" w:firstLine="707"/>
        <w:jc w:val="both"/>
        <w:rPr>
          <w:lang w:val="ru-RU"/>
        </w:rPr>
      </w:pPr>
      <w:r w:rsidRPr="00641484">
        <w:rPr>
          <w:lang w:val="ru-RU"/>
        </w:rPr>
        <w:t>Этот  день  приурочен  к   трагическим   событиям,   произошедшим   1-3 сентября 2004 года в городе Беслан (Северная Осетия), когда в результате беспрецедентного</w:t>
      </w:r>
      <w:r w:rsidRPr="00641484">
        <w:rPr>
          <w:spacing w:val="-14"/>
          <w:lang w:val="ru-RU"/>
        </w:rPr>
        <w:t xml:space="preserve"> </w:t>
      </w:r>
      <w:r w:rsidRPr="00641484">
        <w:rPr>
          <w:lang w:val="ru-RU"/>
        </w:rPr>
        <w:t>по</w:t>
      </w:r>
      <w:r w:rsidRPr="00641484">
        <w:rPr>
          <w:spacing w:val="-14"/>
          <w:lang w:val="ru-RU"/>
        </w:rPr>
        <w:t xml:space="preserve"> </w:t>
      </w:r>
      <w:r w:rsidRPr="00641484">
        <w:rPr>
          <w:lang w:val="ru-RU"/>
        </w:rPr>
        <w:t>своей</w:t>
      </w:r>
      <w:r w:rsidRPr="00641484">
        <w:rPr>
          <w:spacing w:val="-16"/>
          <w:lang w:val="ru-RU"/>
        </w:rPr>
        <w:t xml:space="preserve"> </w:t>
      </w:r>
      <w:r w:rsidRPr="00641484">
        <w:rPr>
          <w:lang w:val="ru-RU"/>
        </w:rPr>
        <w:t>жестокости</w:t>
      </w:r>
      <w:r w:rsidRPr="00641484">
        <w:rPr>
          <w:spacing w:val="-16"/>
          <w:lang w:val="ru-RU"/>
        </w:rPr>
        <w:t xml:space="preserve"> </w:t>
      </w:r>
      <w:r w:rsidRPr="00641484">
        <w:rPr>
          <w:lang w:val="ru-RU"/>
        </w:rPr>
        <w:t>террористического</w:t>
      </w:r>
      <w:r w:rsidRPr="00641484">
        <w:rPr>
          <w:spacing w:val="-16"/>
          <w:lang w:val="ru-RU"/>
        </w:rPr>
        <w:t xml:space="preserve"> </w:t>
      </w:r>
      <w:r w:rsidRPr="00641484">
        <w:rPr>
          <w:lang w:val="ru-RU"/>
        </w:rPr>
        <w:t>акта</w:t>
      </w:r>
      <w:r w:rsidRPr="00641484">
        <w:rPr>
          <w:spacing w:val="-14"/>
          <w:lang w:val="ru-RU"/>
        </w:rPr>
        <w:t xml:space="preserve"> </w:t>
      </w:r>
      <w:r w:rsidRPr="00641484">
        <w:rPr>
          <w:lang w:val="ru-RU"/>
        </w:rPr>
        <w:t>погибли</w:t>
      </w:r>
      <w:r w:rsidRPr="00641484">
        <w:rPr>
          <w:spacing w:val="-16"/>
          <w:lang w:val="ru-RU"/>
        </w:rPr>
        <w:t xml:space="preserve"> </w:t>
      </w:r>
      <w:r w:rsidRPr="00641484">
        <w:rPr>
          <w:lang w:val="ru-RU"/>
        </w:rPr>
        <w:t>более 300 человек, в основном женщины и</w:t>
      </w:r>
      <w:r w:rsidRPr="00641484">
        <w:rPr>
          <w:spacing w:val="-14"/>
          <w:lang w:val="ru-RU"/>
        </w:rPr>
        <w:t xml:space="preserve"> </w:t>
      </w:r>
      <w:r w:rsidRPr="00641484">
        <w:rPr>
          <w:lang w:val="ru-RU"/>
        </w:rPr>
        <w:t>дети.</w:t>
      </w:r>
    </w:p>
    <w:p w:rsidR="00F274B8" w:rsidRPr="00641484" w:rsidRDefault="005B65E0">
      <w:pPr>
        <w:pStyle w:val="a3"/>
        <w:spacing w:line="276" w:lineRule="auto"/>
        <w:ind w:right="643" w:firstLine="707"/>
        <w:jc w:val="both"/>
        <w:rPr>
          <w:lang w:val="ru-RU"/>
        </w:rPr>
      </w:pPr>
      <w:r w:rsidRPr="00641484">
        <w:rPr>
          <w:lang w:val="ru-RU"/>
        </w:rPr>
        <w:t>3 сентября Россия отдает дань памяти тысячам соотечественников, погибшим от рук террористов в Беслане, в театральном центре на Дубровке,  в</w:t>
      </w:r>
      <w:r w:rsidRPr="00641484">
        <w:rPr>
          <w:spacing w:val="-20"/>
          <w:lang w:val="ru-RU"/>
        </w:rPr>
        <w:t xml:space="preserve"> </w:t>
      </w:r>
      <w:r w:rsidRPr="00641484">
        <w:rPr>
          <w:lang w:val="ru-RU"/>
        </w:rPr>
        <w:t>Буденновске,</w:t>
      </w:r>
      <w:r w:rsidRPr="00641484">
        <w:rPr>
          <w:spacing w:val="-20"/>
          <w:lang w:val="ru-RU"/>
        </w:rPr>
        <w:t xml:space="preserve"> </w:t>
      </w:r>
      <w:r w:rsidRPr="00641484">
        <w:rPr>
          <w:lang w:val="ru-RU"/>
        </w:rPr>
        <w:t>Первомайском,</w:t>
      </w:r>
      <w:r w:rsidRPr="00641484">
        <w:rPr>
          <w:spacing w:val="-21"/>
          <w:lang w:val="ru-RU"/>
        </w:rPr>
        <w:t xml:space="preserve"> </w:t>
      </w:r>
      <w:r w:rsidRPr="00641484">
        <w:rPr>
          <w:lang w:val="ru-RU"/>
        </w:rPr>
        <w:t>при</w:t>
      </w:r>
      <w:r w:rsidRPr="00641484">
        <w:rPr>
          <w:spacing w:val="-19"/>
          <w:lang w:val="ru-RU"/>
        </w:rPr>
        <w:t xml:space="preserve"> </w:t>
      </w:r>
      <w:r w:rsidRPr="00641484">
        <w:rPr>
          <w:lang w:val="ru-RU"/>
        </w:rPr>
        <w:t>взрывах</w:t>
      </w:r>
      <w:r w:rsidRPr="00641484">
        <w:rPr>
          <w:spacing w:val="-19"/>
          <w:lang w:val="ru-RU"/>
        </w:rPr>
        <w:t xml:space="preserve"> </w:t>
      </w:r>
      <w:r w:rsidRPr="00641484">
        <w:rPr>
          <w:lang w:val="ru-RU"/>
        </w:rPr>
        <w:t>жилых</w:t>
      </w:r>
      <w:r w:rsidRPr="00641484">
        <w:rPr>
          <w:spacing w:val="-19"/>
          <w:lang w:val="ru-RU"/>
        </w:rPr>
        <w:t xml:space="preserve"> </w:t>
      </w:r>
      <w:r w:rsidRPr="00641484">
        <w:rPr>
          <w:lang w:val="ru-RU"/>
        </w:rPr>
        <w:t>домов</w:t>
      </w:r>
      <w:r w:rsidRPr="00641484">
        <w:rPr>
          <w:spacing w:val="-20"/>
          <w:lang w:val="ru-RU"/>
        </w:rPr>
        <w:t xml:space="preserve"> </w:t>
      </w:r>
      <w:r w:rsidRPr="00641484">
        <w:rPr>
          <w:lang w:val="ru-RU"/>
        </w:rPr>
        <w:t>в</w:t>
      </w:r>
      <w:r w:rsidRPr="00641484">
        <w:rPr>
          <w:spacing w:val="-18"/>
          <w:lang w:val="ru-RU"/>
        </w:rPr>
        <w:t xml:space="preserve"> </w:t>
      </w:r>
      <w:r w:rsidRPr="00641484">
        <w:rPr>
          <w:lang w:val="ru-RU"/>
        </w:rPr>
        <w:t>Москве,</w:t>
      </w:r>
      <w:r w:rsidRPr="00641484">
        <w:rPr>
          <w:spacing w:val="-20"/>
          <w:lang w:val="ru-RU"/>
        </w:rPr>
        <w:t xml:space="preserve"> </w:t>
      </w:r>
      <w:r w:rsidRPr="00641484">
        <w:rPr>
          <w:lang w:val="ru-RU"/>
        </w:rPr>
        <w:t>Буйнакске и Волгодонске, в других террористических</w:t>
      </w:r>
      <w:r w:rsidRPr="00641484">
        <w:rPr>
          <w:spacing w:val="-14"/>
          <w:lang w:val="ru-RU"/>
        </w:rPr>
        <w:t xml:space="preserve"> </w:t>
      </w:r>
      <w:r w:rsidRPr="00641484">
        <w:rPr>
          <w:lang w:val="ru-RU"/>
        </w:rPr>
        <w:t>актах.</w:t>
      </w:r>
    </w:p>
    <w:p w:rsidR="00F274B8" w:rsidRPr="00641484" w:rsidRDefault="005B65E0">
      <w:pPr>
        <w:pStyle w:val="a3"/>
        <w:spacing w:line="276" w:lineRule="auto"/>
        <w:ind w:right="642" w:firstLine="707"/>
        <w:jc w:val="both"/>
        <w:rPr>
          <w:lang w:val="ru-RU"/>
        </w:rPr>
      </w:pPr>
      <w:r w:rsidRPr="00641484">
        <w:rPr>
          <w:lang w:val="ru-RU"/>
        </w:rPr>
        <w:t>День солидарности в борьбе с терроризмом символизирует единение государства и общества в борьбе с таким страшным явлением, как терроризм, который превратился в одну из опаснейших глобальных проблем современности, серьезную угрозу безопасности всего мирового сообщества.</w:t>
      </w:r>
    </w:p>
    <w:p w:rsidR="00F274B8" w:rsidRPr="00641484" w:rsidRDefault="005B65E0">
      <w:pPr>
        <w:pStyle w:val="a3"/>
        <w:spacing w:line="276" w:lineRule="auto"/>
        <w:ind w:right="646" w:firstLine="707"/>
        <w:jc w:val="both"/>
        <w:rPr>
          <w:lang w:val="ru-RU"/>
        </w:rPr>
      </w:pPr>
      <w:r w:rsidRPr="00641484">
        <w:rPr>
          <w:lang w:val="ru-RU"/>
        </w:rPr>
        <w:t>Борьба с терроризмом стала важнейшей государственной задачей. Предпринимаются меры по пресечению терроризма и созданию эффективной общегосударственной системы противодействия ему.</w:t>
      </w:r>
    </w:p>
    <w:p w:rsidR="00F274B8" w:rsidRPr="00641484" w:rsidRDefault="005B65E0">
      <w:pPr>
        <w:spacing w:before="205" w:line="276" w:lineRule="auto"/>
        <w:ind w:left="102" w:right="642" w:firstLine="707"/>
        <w:jc w:val="both"/>
        <w:rPr>
          <w:sz w:val="28"/>
          <w:lang w:val="ru-RU"/>
        </w:rPr>
      </w:pPr>
      <w:r w:rsidRPr="00641484">
        <w:rPr>
          <w:b/>
          <w:sz w:val="28"/>
          <w:lang w:val="ru-RU"/>
        </w:rPr>
        <w:t xml:space="preserve">Базовые национальные ценности, на развитие которых направлено содержание федеральной концепции: </w:t>
      </w:r>
      <w:r w:rsidRPr="00641484">
        <w:rPr>
          <w:sz w:val="28"/>
          <w:lang w:val="ru-RU"/>
        </w:rPr>
        <w:t xml:space="preserve">высокие нравственные идеалы, крепкая  семья,  приоритет  </w:t>
      </w:r>
      <w:proofErr w:type="gramStart"/>
      <w:r w:rsidRPr="00641484">
        <w:rPr>
          <w:sz w:val="28"/>
          <w:lang w:val="ru-RU"/>
        </w:rPr>
        <w:t>духовного</w:t>
      </w:r>
      <w:proofErr w:type="gramEnd"/>
      <w:r w:rsidRPr="00641484">
        <w:rPr>
          <w:sz w:val="28"/>
          <w:lang w:val="ru-RU"/>
        </w:rPr>
        <w:t xml:space="preserve">  над  материальным,  взаимопомощь    и взаимоуважение, историческая память и преемственность поколений, единство народов</w:t>
      </w:r>
      <w:r w:rsidRPr="00641484">
        <w:rPr>
          <w:spacing w:val="-10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России.</w:t>
      </w:r>
    </w:p>
    <w:p w:rsidR="00F274B8" w:rsidRPr="00641484" w:rsidRDefault="005B65E0">
      <w:pPr>
        <w:pStyle w:val="1"/>
        <w:spacing w:before="207"/>
        <w:ind w:left="810"/>
        <w:rPr>
          <w:lang w:val="ru-RU"/>
        </w:rPr>
      </w:pPr>
      <w:r w:rsidRPr="00641484">
        <w:rPr>
          <w:lang w:val="ru-RU"/>
        </w:rPr>
        <w:t>Целевые ориентиры:</w:t>
      </w:r>
    </w:p>
    <w:p w:rsidR="00F274B8" w:rsidRPr="00641484" w:rsidRDefault="005B65E0">
      <w:pPr>
        <w:spacing w:before="43"/>
        <w:ind w:left="810"/>
        <w:rPr>
          <w:i/>
          <w:sz w:val="28"/>
          <w:lang w:val="ru-RU"/>
        </w:rPr>
      </w:pPr>
      <w:r w:rsidRPr="00641484">
        <w:rPr>
          <w:i/>
          <w:sz w:val="28"/>
          <w:lang w:val="ru-RU"/>
        </w:rPr>
        <w:t>Гражданское воспитание: обучающийся:</w:t>
      </w:r>
    </w:p>
    <w:p w:rsidR="00F274B8" w:rsidRDefault="005B65E0">
      <w:pPr>
        <w:pStyle w:val="a4"/>
        <w:numPr>
          <w:ilvl w:val="0"/>
          <w:numId w:val="3"/>
        </w:numPr>
        <w:tabs>
          <w:tab w:val="left" w:pos="1518"/>
        </w:tabs>
        <w:spacing w:before="49" w:line="273" w:lineRule="auto"/>
        <w:ind w:right="645" w:firstLine="708"/>
        <w:jc w:val="both"/>
        <w:rPr>
          <w:sz w:val="28"/>
        </w:rPr>
      </w:pPr>
      <w:proofErr w:type="spellStart"/>
      <w:proofErr w:type="gramStart"/>
      <w:r>
        <w:rPr>
          <w:sz w:val="28"/>
        </w:rPr>
        <w:t>понимает</w:t>
      </w:r>
      <w:proofErr w:type="spellEnd"/>
      <w:proofErr w:type="gramEnd"/>
      <w:r>
        <w:rPr>
          <w:sz w:val="28"/>
        </w:rPr>
        <w:t xml:space="preserve">   </w:t>
      </w:r>
      <w:proofErr w:type="spellStart"/>
      <w:r>
        <w:rPr>
          <w:sz w:val="28"/>
        </w:rPr>
        <w:t>свою</w:t>
      </w:r>
      <w:proofErr w:type="spellEnd"/>
      <w:r>
        <w:rPr>
          <w:sz w:val="28"/>
        </w:rPr>
        <w:t xml:space="preserve">    </w:t>
      </w:r>
      <w:proofErr w:type="spellStart"/>
      <w:r>
        <w:rPr>
          <w:sz w:val="28"/>
        </w:rPr>
        <w:t>сопричастность</w:t>
      </w:r>
      <w:proofErr w:type="spellEnd"/>
      <w:r>
        <w:rPr>
          <w:sz w:val="28"/>
        </w:rPr>
        <w:t xml:space="preserve">    к    </w:t>
      </w:r>
      <w:proofErr w:type="spellStart"/>
      <w:r>
        <w:rPr>
          <w:sz w:val="28"/>
        </w:rPr>
        <w:t>прошлому</w:t>
      </w:r>
      <w:proofErr w:type="spellEnd"/>
      <w:r>
        <w:rPr>
          <w:sz w:val="28"/>
        </w:rPr>
        <w:t xml:space="preserve">,    </w:t>
      </w:r>
      <w:proofErr w:type="spellStart"/>
      <w:r>
        <w:rPr>
          <w:sz w:val="28"/>
        </w:rPr>
        <w:t>настоящему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будущему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родного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своей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Родины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России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Российского</w:t>
      </w:r>
      <w:proofErr w:type="spellEnd"/>
      <w:r>
        <w:rPr>
          <w:spacing w:val="-23"/>
          <w:sz w:val="28"/>
        </w:rPr>
        <w:t xml:space="preserve"> </w:t>
      </w:r>
      <w:proofErr w:type="spellStart"/>
      <w:r>
        <w:rPr>
          <w:sz w:val="28"/>
        </w:rPr>
        <w:t>государства</w:t>
      </w:r>
      <w:proofErr w:type="spellEnd"/>
      <w:r>
        <w:rPr>
          <w:sz w:val="28"/>
        </w:rPr>
        <w:t>.</w:t>
      </w:r>
    </w:p>
    <w:p w:rsidR="00F274B8" w:rsidRDefault="005B65E0">
      <w:pPr>
        <w:spacing w:before="206"/>
        <w:ind w:left="810"/>
        <w:rPr>
          <w:i/>
          <w:sz w:val="28"/>
        </w:rPr>
      </w:pPr>
      <w:proofErr w:type="spellStart"/>
      <w:r>
        <w:rPr>
          <w:i/>
          <w:sz w:val="28"/>
        </w:rPr>
        <w:t>Духовно-нравственное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воспитание</w:t>
      </w:r>
      <w:proofErr w:type="spellEnd"/>
      <w:r>
        <w:rPr>
          <w:i/>
          <w:sz w:val="28"/>
        </w:rPr>
        <w:t xml:space="preserve">: </w:t>
      </w:r>
      <w:proofErr w:type="spellStart"/>
      <w:r>
        <w:rPr>
          <w:i/>
          <w:sz w:val="28"/>
        </w:rPr>
        <w:t>обучающийся</w:t>
      </w:r>
      <w:proofErr w:type="spellEnd"/>
      <w:r>
        <w:rPr>
          <w:i/>
          <w:sz w:val="28"/>
        </w:rPr>
        <w:t>:</w:t>
      </w:r>
    </w:p>
    <w:p w:rsidR="00F274B8" w:rsidRPr="00641484" w:rsidRDefault="005B65E0">
      <w:pPr>
        <w:pStyle w:val="a4"/>
        <w:numPr>
          <w:ilvl w:val="0"/>
          <w:numId w:val="3"/>
        </w:numPr>
        <w:tabs>
          <w:tab w:val="left" w:pos="1518"/>
        </w:tabs>
        <w:spacing w:before="46" w:line="276" w:lineRule="auto"/>
        <w:ind w:right="649" w:firstLine="708"/>
        <w:jc w:val="both"/>
        <w:rPr>
          <w:sz w:val="28"/>
          <w:lang w:val="ru-RU"/>
        </w:rPr>
      </w:pPr>
      <w:r w:rsidRPr="00641484">
        <w:rPr>
          <w:sz w:val="28"/>
          <w:lang w:val="ru-RU"/>
        </w:rPr>
        <w:t>уважает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F274B8" w:rsidRPr="00641484" w:rsidRDefault="005B65E0">
      <w:pPr>
        <w:pStyle w:val="a4"/>
        <w:numPr>
          <w:ilvl w:val="0"/>
          <w:numId w:val="3"/>
        </w:numPr>
        <w:tabs>
          <w:tab w:val="left" w:pos="1518"/>
        </w:tabs>
        <w:spacing w:before="0" w:line="273" w:lineRule="auto"/>
        <w:ind w:right="643" w:firstLine="708"/>
        <w:jc w:val="both"/>
        <w:rPr>
          <w:sz w:val="28"/>
          <w:lang w:val="ru-RU"/>
        </w:rPr>
      </w:pPr>
      <w:r w:rsidRPr="00641484">
        <w:rPr>
          <w:sz w:val="28"/>
          <w:lang w:val="ru-RU"/>
        </w:rPr>
        <w:t>осознаёт ценность каждой человеческой жизни, признаёт индивидуальность и достоинство каждого</w:t>
      </w:r>
      <w:r w:rsidRPr="00641484">
        <w:rPr>
          <w:spacing w:val="-9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человека.</w:t>
      </w:r>
    </w:p>
    <w:p w:rsidR="00F274B8" w:rsidRPr="00641484" w:rsidRDefault="00F274B8">
      <w:pPr>
        <w:spacing w:line="273" w:lineRule="auto"/>
        <w:jc w:val="both"/>
        <w:rPr>
          <w:sz w:val="28"/>
          <w:lang w:val="ru-RU"/>
        </w:rPr>
        <w:sectPr w:rsidR="00F274B8" w:rsidRPr="00641484">
          <w:headerReference w:type="default" r:id="rId8"/>
          <w:type w:val="continuous"/>
          <w:pgSz w:w="11910" w:h="16840"/>
          <w:pgMar w:top="960" w:right="200" w:bottom="280" w:left="1600" w:header="286" w:footer="720" w:gutter="0"/>
          <w:cols w:space="720"/>
        </w:sectPr>
      </w:pPr>
    </w:p>
    <w:p w:rsidR="00F274B8" w:rsidRPr="00641484" w:rsidRDefault="005B65E0">
      <w:pPr>
        <w:spacing w:before="150"/>
        <w:ind w:left="810"/>
        <w:rPr>
          <w:sz w:val="28"/>
          <w:lang w:val="ru-RU"/>
        </w:rPr>
      </w:pPr>
      <w:r w:rsidRPr="00641484">
        <w:rPr>
          <w:b/>
          <w:sz w:val="28"/>
          <w:lang w:val="ru-RU"/>
        </w:rPr>
        <w:lastRenderedPageBreak/>
        <w:t>Общие  хештеги  мероприятия:  #</w:t>
      </w:r>
      <w:r w:rsidRPr="00641484">
        <w:rPr>
          <w:sz w:val="28"/>
          <w:lang w:val="ru-RU"/>
        </w:rPr>
        <w:t>навигаторыдетства23  #Росдетцентр</w:t>
      </w:r>
    </w:p>
    <w:p w:rsidR="00F274B8" w:rsidRPr="00641484" w:rsidRDefault="005B65E0">
      <w:pPr>
        <w:pStyle w:val="a3"/>
        <w:spacing w:before="50"/>
        <w:ind w:firstLine="0"/>
        <w:rPr>
          <w:lang w:val="ru-RU"/>
        </w:rPr>
      </w:pPr>
      <w:r w:rsidRPr="00641484">
        <w:rPr>
          <w:lang w:val="ru-RU"/>
        </w:rPr>
        <w:t>#Антитеррор</w:t>
      </w:r>
    </w:p>
    <w:p w:rsidR="00F274B8" w:rsidRPr="00641484" w:rsidRDefault="005B65E0">
      <w:pPr>
        <w:spacing w:before="48"/>
        <w:ind w:left="810"/>
        <w:rPr>
          <w:sz w:val="28"/>
          <w:lang w:val="ru-RU"/>
        </w:rPr>
      </w:pPr>
      <w:r w:rsidRPr="00641484">
        <w:rPr>
          <w:b/>
          <w:sz w:val="28"/>
          <w:lang w:val="ru-RU"/>
        </w:rPr>
        <w:t xml:space="preserve">Срок реализации: </w:t>
      </w:r>
      <w:r w:rsidRPr="00641484">
        <w:rPr>
          <w:sz w:val="28"/>
          <w:lang w:val="ru-RU"/>
        </w:rPr>
        <w:t>до 4 сентября</w:t>
      </w:r>
    </w:p>
    <w:p w:rsidR="00F274B8" w:rsidRPr="00641484" w:rsidRDefault="00F274B8">
      <w:pPr>
        <w:rPr>
          <w:sz w:val="28"/>
          <w:lang w:val="ru-RU"/>
        </w:rPr>
        <w:sectPr w:rsidR="00F274B8" w:rsidRPr="00641484">
          <w:pgSz w:w="11910" w:h="16840"/>
          <w:pgMar w:top="960" w:right="200" w:bottom="280" w:left="1600" w:header="286" w:footer="0" w:gutter="0"/>
          <w:cols w:space="720"/>
        </w:sectPr>
      </w:pPr>
    </w:p>
    <w:p w:rsidR="00F274B8" w:rsidRPr="00641484" w:rsidRDefault="005B65E0">
      <w:pPr>
        <w:pStyle w:val="1"/>
        <w:ind w:right="1850"/>
        <w:jc w:val="center"/>
        <w:rPr>
          <w:lang w:val="ru-RU"/>
        </w:rPr>
      </w:pPr>
      <w:r w:rsidRPr="00641484">
        <w:rPr>
          <w:lang w:val="ru-RU"/>
        </w:rPr>
        <w:lastRenderedPageBreak/>
        <w:t>Механика проведения</w:t>
      </w:r>
    </w:p>
    <w:p w:rsidR="00F274B8" w:rsidRPr="00641484" w:rsidRDefault="005B65E0">
      <w:pPr>
        <w:pStyle w:val="a4"/>
        <w:numPr>
          <w:ilvl w:val="0"/>
          <w:numId w:val="2"/>
        </w:numPr>
        <w:tabs>
          <w:tab w:val="left" w:pos="1096"/>
        </w:tabs>
        <w:spacing w:before="45" w:line="276" w:lineRule="auto"/>
        <w:ind w:right="645" w:firstLine="708"/>
        <w:jc w:val="both"/>
        <w:rPr>
          <w:sz w:val="28"/>
          <w:lang w:val="ru-RU"/>
        </w:rPr>
      </w:pPr>
      <w:r w:rsidRPr="00641484">
        <w:rPr>
          <w:b/>
          <w:sz w:val="28"/>
          <w:lang w:val="ru-RU"/>
        </w:rPr>
        <w:t>Мероприятие и формат</w:t>
      </w:r>
      <w:r w:rsidRPr="00641484">
        <w:rPr>
          <w:sz w:val="28"/>
          <w:lang w:val="ru-RU"/>
        </w:rPr>
        <w:t>, разработанный активом обучающихся и/или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 среднее общее образование, СПО) на основе традиций образовательной</w:t>
      </w:r>
      <w:r w:rsidRPr="00641484">
        <w:rPr>
          <w:spacing w:val="-16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организации.</w:t>
      </w:r>
    </w:p>
    <w:p w:rsidR="00F274B8" w:rsidRDefault="005B65E0">
      <w:pPr>
        <w:pStyle w:val="1"/>
        <w:numPr>
          <w:ilvl w:val="0"/>
          <w:numId w:val="2"/>
        </w:numPr>
        <w:tabs>
          <w:tab w:val="left" w:pos="1091"/>
        </w:tabs>
        <w:spacing w:before="207" w:line="271" w:lineRule="auto"/>
        <w:ind w:left="810" w:right="2823" w:firstLine="0"/>
        <w:rPr>
          <w:b w:val="0"/>
        </w:rPr>
      </w:pPr>
      <w:r w:rsidRPr="00641484">
        <w:rPr>
          <w:lang w:val="ru-RU"/>
        </w:rPr>
        <w:t xml:space="preserve">Викторина «Что я знаю о терроризме?» </w:t>
      </w:r>
      <w:proofErr w:type="spellStart"/>
      <w:r>
        <w:t>Рекомендуемый</w:t>
      </w:r>
      <w:proofErr w:type="spellEnd"/>
      <w:r>
        <w:t xml:space="preserve"> </w:t>
      </w:r>
      <w:proofErr w:type="spellStart"/>
      <w:r>
        <w:t>возраст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: </w:t>
      </w:r>
      <w:r>
        <w:rPr>
          <w:b w:val="0"/>
        </w:rPr>
        <w:t>9 – 11</w:t>
      </w:r>
      <w:r>
        <w:rPr>
          <w:b w:val="0"/>
          <w:spacing w:val="-11"/>
        </w:rPr>
        <w:t xml:space="preserve"> </w:t>
      </w:r>
      <w:proofErr w:type="spellStart"/>
      <w:r>
        <w:rPr>
          <w:b w:val="0"/>
        </w:rPr>
        <w:t>классы</w:t>
      </w:r>
      <w:proofErr w:type="spellEnd"/>
      <w:r>
        <w:rPr>
          <w:b w:val="0"/>
        </w:rPr>
        <w:t>.</w:t>
      </w:r>
    </w:p>
    <w:p w:rsidR="00F274B8" w:rsidRDefault="005B65E0">
      <w:pPr>
        <w:pStyle w:val="a3"/>
        <w:spacing w:before="7" w:line="276" w:lineRule="auto"/>
        <w:ind w:right="645" w:firstLine="707"/>
        <w:jc w:val="both"/>
      </w:pPr>
      <w:proofErr w:type="spellStart"/>
      <w:r>
        <w:t>Советнику</w:t>
      </w:r>
      <w:proofErr w:type="spellEnd"/>
      <w:r>
        <w:t xml:space="preserve">  </w:t>
      </w:r>
      <w:proofErr w:type="spellStart"/>
      <w:r>
        <w:t>директора</w:t>
      </w:r>
      <w:proofErr w:type="spellEnd"/>
      <w:r>
        <w:t xml:space="preserve">   </w:t>
      </w:r>
      <w:proofErr w:type="spellStart"/>
      <w:r>
        <w:t>школы</w:t>
      </w:r>
      <w:proofErr w:type="spellEnd"/>
      <w:r>
        <w:t xml:space="preserve">   </w:t>
      </w:r>
      <w:proofErr w:type="spellStart"/>
      <w:r>
        <w:t>по</w:t>
      </w:r>
      <w:proofErr w:type="spellEnd"/>
      <w:r>
        <w:t xml:space="preserve">   </w:t>
      </w:r>
      <w:proofErr w:type="spellStart"/>
      <w:r>
        <w:t>воспитанию</w:t>
      </w:r>
      <w:proofErr w:type="spellEnd"/>
      <w:r>
        <w:t xml:space="preserve">   и   </w:t>
      </w:r>
      <w:proofErr w:type="spellStart"/>
      <w:r>
        <w:t>взаимодействию</w:t>
      </w:r>
      <w:proofErr w:type="spellEnd"/>
      <w:r>
        <w:t xml:space="preserve">   с </w:t>
      </w:r>
      <w:proofErr w:type="spellStart"/>
      <w:r>
        <w:t>детскими</w:t>
      </w:r>
      <w:proofErr w:type="spellEnd"/>
      <w:r>
        <w:t xml:space="preserve"> </w:t>
      </w:r>
      <w:proofErr w:type="spellStart"/>
      <w:r>
        <w:t>общественными</w:t>
      </w:r>
      <w:proofErr w:type="spellEnd"/>
      <w:r>
        <w:t xml:space="preserve"> </w:t>
      </w:r>
      <w:proofErr w:type="spellStart"/>
      <w:r>
        <w:t>объединениями</w:t>
      </w:r>
      <w:proofErr w:type="spellEnd"/>
      <w:r>
        <w:t xml:space="preserve"> </w:t>
      </w:r>
      <w:proofErr w:type="spellStart"/>
      <w:r>
        <w:t>совместно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школьным</w:t>
      </w:r>
      <w:proofErr w:type="spellEnd"/>
      <w:r>
        <w:t xml:space="preserve"> </w:t>
      </w:r>
      <w:proofErr w:type="spellStart"/>
      <w:r>
        <w:t>активом</w:t>
      </w:r>
      <w:proofErr w:type="spellEnd"/>
      <w:r>
        <w:t xml:space="preserve"> </w:t>
      </w:r>
      <w:proofErr w:type="spellStart"/>
      <w:r>
        <w:t>предлагается</w:t>
      </w:r>
      <w:proofErr w:type="spellEnd"/>
      <w:r>
        <w:t xml:space="preserve"> </w:t>
      </w:r>
      <w:proofErr w:type="spellStart"/>
      <w:r>
        <w:t>провести</w:t>
      </w:r>
      <w:proofErr w:type="spellEnd"/>
      <w:r>
        <w:t xml:space="preserve"> </w:t>
      </w:r>
      <w:proofErr w:type="spellStart"/>
      <w:r>
        <w:t>викторину</w:t>
      </w:r>
      <w:proofErr w:type="spellEnd"/>
      <w:r>
        <w:t xml:space="preserve"> «</w:t>
      </w:r>
      <w:proofErr w:type="spellStart"/>
      <w:r>
        <w:t>Что</w:t>
      </w:r>
      <w:proofErr w:type="spellEnd"/>
      <w:r>
        <w:t xml:space="preserve"> я </w:t>
      </w:r>
      <w:proofErr w:type="spellStart"/>
      <w:r>
        <w:t>знаю</w:t>
      </w:r>
      <w:proofErr w:type="spellEnd"/>
      <w:r>
        <w:t xml:space="preserve"> о </w:t>
      </w:r>
      <w:proofErr w:type="spellStart"/>
      <w:r>
        <w:t>терроризме</w:t>
      </w:r>
      <w:proofErr w:type="spellEnd"/>
      <w:r>
        <w:t xml:space="preserve">?»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противодействия</w:t>
      </w:r>
      <w:proofErr w:type="spellEnd"/>
      <w:r>
        <w:t xml:space="preserve"> </w:t>
      </w:r>
      <w:proofErr w:type="spellStart"/>
      <w:r>
        <w:t>идеологии</w:t>
      </w:r>
      <w:proofErr w:type="spellEnd"/>
      <w:r>
        <w:t xml:space="preserve"> </w:t>
      </w:r>
      <w:proofErr w:type="spellStart"/>
      <w:r>
        <w:t>терроризма</w:t>
      </w:r>
      <w:proofErr w:type="spellEnd"/>
      <w:r>
        <w:t xml:space="preserve">,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радикальных</w:t>
      </w:r>
      <w:proofErr w:type="spellEnd"/>
      <w:r>
        <w:t xml:space="preserve"> </w:t>
      </w:r>
      <w:proofErr w:type="spellStart"/>
      <w:r>
        <w:t>проявлений</w:t>
      </w:r>
      <w:proofErr w:type="spellEnd"/>
      <w:r>
        <w:t xml:space="preserve"> в </w:t>
      </w:r>
      <w:proofErr w:type="spellStart"/>
      <w:r>
        <w:t>молодежной</w:t>
      </w:r>
      <w:proofErr w:type="spellEnd"/>
      <w:r>
        <w:t xml:space="preserve"> </w:t>
      </w:r>
      <w:proofErr w:type="spellStart"/>
      <w:r>
        <w:t>среде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этноконфессиональных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,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формирования</w:t>
      </w:r>
      <w:proofErr w:type="spellEnd"/>
      <w:r>
        <w:t xml:space="preserve"> у </w:t>
      </w:r>
      <w:proofErr w:type="spellStart"/>
      <w:r>
        <w:t>молодёжи</w:t>
      </w:r>
      <w:proofErr w:type="spellEnd"/>
      <w:r>
        <w:t xml:space="preserve"> </w:t>
      </w:r>
      <w:proofErr w:type="spellStart"/>
      <w:r>
        <w:t>компетенций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поликультурного</w:t>
      </w:r>
      <w:proofErr w:type="spellEnd"/>
      <w:r>
        <w:rPr>
          <w:spacing w:val="-12"/>
        </w:rPr>
        <w:t xml:space="preserve"> </w:t>
      </w:r>
      <w:proofErr w:type="spellStart"/>
      <w:r>
        <w:t>общения</w:t>
      </w:r>
      <w:proofErr w:type="spellEnd"/>
      <w:r>
        <w:t>.</w:t>
      </w:r>
    </w:p>
    <w:p w:rsidR="00F274B8" w:rsidRDefault="00D41E2A">
      <w:pPr>
        <w:pStyle w:val="a3"/>
        <w:ind w:left="810" w:firstLine="0"/>
      </w:pPr>
      <w:hyperlink r:id="rId9">
        <w:proofErr w:type="spellStart"/>
        <w:proofErr w:type="gramStart"/>
        <w:r w:rsidR="005B65E0">
          <w:rPr>
            <w:color w:val="944F71"/>
          </w:rPr>
          <w:t>Ссылка</w:t>
        </w:r>
        <w:proofErr w:type="spellEnd"/>
        <w:r w:rsidR="005B65E0">
          <w:rPr>
            <w:color w:val="944F71"/>
          </w:rPr>
          <w:t xml:space="preserve"> </w:t>
        </w:r>
        <w:proofErr w:type="spellStart"/>
        <w:r w:rsidR="005B65E0">
          <w:rPr>
            <w:color w:val="944F71"/>
          </w:rPr>
          <w:t>для</w:t>
        </w:r>
        <w:proofErr w:type="spellEnd"/>
        <w:r w:rsidR="005B65E0">
          <w:rPr>
            <w:color w:val="944F71"/>
          </w:rPr>
          <w:t xml:space="preserve"> </w:t>
        </w:r>
        <w:proofErr w:type="spellStart"/>
        <w:r w:rsidR="005B65E0">
          <w:rPr>
            <w:color w:val="944F71"/>
          </w:rPr>
          <w:t>скачивания</w:t>
        </w:r>
        <w:proofErr w:type="spellEnd"/>
        <w:r w:rsidR="005B65E0">
          <w:rPr>
            <w:color w:val="944F71"/>
          </w:rPr>
          <w:t xml:space="preserve"> </w:t>
        </w:r>
        <w:proofErr w:type="spellStart"/>
        <w:r w:rsidR="005B65E0">
          <w:rPr>
            <w:color w:val="944F71"/>
          </w:rPr>
          <w:t>материалов</w:t>
        </w:r>
        <w:proofErr w:type="spellEnd"/>
        <w:r w:rsidR="005B65E0">
          <w:rPr>
            <w:color w:val="944F71"/>
          </w:rPr>
          <w:t>.</w:t>
        </w:r>
        <w:proofErr w:type="gramEnd"/>
      </w:hyperlink>
    </w:p>
    <w:p w:rsidR="00F274B8" w:rsidRDefault="005B65E0">
      <w:pPr>
        <w:pStyle w:val="1"/>
        <w:numPr>
          <w:ilvl w:val="0"/>
          <w:numId w:val="2"/>
        </w:numPr>
        <w:tabs>
          <w:tab w:val="left" w:pos="1091"/>
        </w:tabs>
        <w:spacing w:before="254" w:line="271" w:lineRule="auto"/>
        <w:ind w:left="810" w:right="2306" w:firstLine="0"/>
        <w:rPr>
          <w:b w:val="0"/>
        </w:rPr>
      </w:pPr>
      <w:r w:rsidRPr="00641484">
        <w:rPr>
          <w:lang w:val="ru-RU"/>
        </w:rPr>
        <w:t xml:space="preserve">Тренинговое занятие «Пойми себя - пойми другого!» </w:t>
      </w:r>
      <w:proofErr w:type="spellStart"/>
      <w:r>
        <w:t>Рекомендуемый</w:t>
      </w:r>
      <w:proofErr w:type="spellEnd"/>
      <w:r>
        <w:t xml:space="preserve"> </w:t>
      </w:r>
      <w:proofErr w:type="spellStart"/>
      <w:r>
        <w:t>возраст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: </w:t>
      </w:r>
      <w:r>
        <w:rPr>
          <w:b w:val="0"/>
        </w:rPr>
        <w:t>4 – 8</w:t>
      </w:r>
      <w:r>
        <w:rPr>
          <w:b w:val="0"/>
          <w:spacing w:val="-10"/>
        </w:rPr>
        <w:t xml:space="preserve"> </w:t>
      </w:r>
      <w:proofErr w:type="spellStart"/>
      <w:r>
        <w:rPr>
          <w:b w:val="0"/>
        </w:rPr>
        <w:t>классы</w:t>
      </w:r>
      <w:proofErr w:type="spellEnd"/>
      <w:r>
        <w:rPr>
          <w:b w:val="0"/>
        </w:rPr>
        <w:t>.</w:t>
      </w:r>
    </w:p>
    <w:p w:rsidR="00F274B8" w:rsidRDefault="005B65E0">
      <w:pPr>
        <w:pStyle w:val="a3"/>
        <w:spacing w:before="7" w:line="276" w:lineRule="auto"/>
        <w:ind w:right="640" w:firstLine="707"/>
        <w:jc w:val="both"/>
      </w:pPr>
      <w:proofErr w:type="spellStart"/>
      <w:proofErr w:type="gramStart"/>
      <w:r>
        <w:t>Советнику</w:t>
      </w:r>
      <w:proofErr w:type="spellEnd"/>
      <w:r>
        <w:t xml:space="preserve">  </w:t>
      </w:r>
      <w:proofErr w:type="spellStart"/>
      <w:r>
        <w:t>директора</w:t>
      </w:r>
      <w:proofErr w:type="spellEnd"/>
      <w:proofErr w:type="gramEnd"/>
      <w:r>
        <w:t xml:space="preserve">   </w:t>
      </w:r>
      <w:proofErr w:type="spellStart"/>
      <w:r>
        <w:t>школы</w:t>
      </w:r>
      <w:proofErr w:type="spellEnd"/>
      <w:r>
        <w:t xml:space="preserve">   </w:t>
      </w:r>
      <w:proofErr w:type="spellStart"/>
      <w:r>
        <w:t>по</w:t>
      </w:r>
      <w:proofErr w:type="spellEnd"/>
      <w:r>
        <w:t xml:space="preserve">   </w:t>
      </w:r>
      <w:proofErr w:type="spellStart"/>
      <w:r>
        <w:t>воспитанию</w:t>
      </w:r>
      <w:proofErr w:type="spellEnd"/>
      <w:r>
        <w:t xml:space="preserve">   и   </w:t>
      </w:r>
      <w:proofErr w:type="spellStart"/>
      <w:r>
        <w:t>взаимодействию</w:t>
      </w:r>
      <w:proofErr w:type="spellEnd"/>
      <w:r>
        <w:t xml:space="preserve">   с </w:t>
      </w:r>
      <w:proofErr w:type="spellStart"/>
      <w:r>
        <w:t>детскими</w:t>
      </w:r>
      <w:proofErr w:type="spellEnd"/>
      <w:r>
        <w:t xml:space="preserve"> </w:t>
      </w:r>
      <w:proofErr w:type="spellStart"/>
      <w:r>
        <w:t>общественными</w:t>
      </w:r>
      <w:proofErr w:type="spellEnd"/>
      <w:r>
        <w:t xml:space="preserve"> </w:t>
      </w:r>
      <w:proofErr w:type="spellStart"/>
      <w:r>
        <w:t>объединениями</w:t>
      </w:r>
      <w:proofErr w:type="spellEnd"/>
      <w:r>
        <w:t xml:space="preserve"> </w:t>
      </w:r>
      <w:proofErr w:type="spellStart"/>
      <w:r>
        <w:t>совместно</w:t>
      </w:r>
      <w:proofErr w:type="spellEnd"/>
      <w:r>
        <w:t xml:space="preserve"> с </w:t>
      </w:r>
      <w:proofErr w:type="spellStart"/>
      <w:r>
        <w:t>педагогами</w:t>
      </w:r>
      <w:proofErr w:type="spellEnd"/>
      <w:r>
        <w:t xml:space="preserve">- </w:t>
      </w:r>
      <w:proofErr w:type="spellStart"/>
      <w:r>
        <w:t>психологами</w:t>
      </w:r>
      <w:proofErr w:type="spellEnd"/>
      <w:r>
        <w:t>/</w:t>
      </w:r>
      <w:proofErr w:type="spellStart"/>
      <w:r>
        <w:t>школьным</w:t>
      </w:r>
      <w:proofErr w:type="spellEnd"/>
      <w:r>
        <w:t xml:space="preserve"> </w:t>
      </w:r>
      <w:proofErr w:type="spellStart"/>
      <w:r>
        <w:t>активом</w:t>
      </w:r>
      <w:proofErr w:type="spellEnd"/>
      <w:r>
        <w:t xml:space="preserve"> </w:t>
      </w:r>
      <w:proofErr w:type="spellStart"/>
      <w:r>
        <w:t>предлагается</w:t>
      </w:r>
      <w:proofErr w:type="spellEnd"/>
      <w:r>
        <w:t xml:space="preserve"> </w:t>
      </w:r>
      <w:proofErr w:type="spellStart"/>
      <w:r>
        <w:t>провести</w:t>
      </w:r>
      <w:proofErr w:type="spellEnd"/>
      <w:r>
        <w:t xml:space="preserve"> </w:t>
      </w:r>
      <w:proofErr w:type="spellStart"/>
      <w:r>
        <w:t>тренинговое</w:t>
      </w:r>
      <w:proofErr w:type="spellEnd"/>
      <w:r>
        <w:t xml:space="preserve"> </w:t>
      </w:r>
      <w:proofErr w:type="spellStart"/>
      <w:r>
        <w:t>занятие</w:t>
      </w:r>
      <w:proofErr w:type="spellEnd"/>
      <w:r>
        <w:t xml:space="preserve">, </w:t>
      </w:r>
      <w:proofErr w:type="spellStart"/>
      <w:r>
        <w:t>включающее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, </w:t>
      </w:r>
      <w:proofErr w:type="spellStart"/>
      <w:r>
        <w:t>игры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профилактику</w:t>
      </w:r>
      <w:proofErr w:type="spellEnd"/>
      <w:r>
        <w:t xml:space="preserve"> </w:t>
      </w:r>
      <w:proofErr w:type="spellStart"/>
      <w:r>
        <w:t>конфликтов</w:t>
      </w:r>
      <w:proofErr w:type="spellEnd"/>
      <w:r>
        <w:t xml:space="preserve">,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коммуникативных</w:t>
      </w:r>
      <w:proofErr w:type="spellEnd"/>
      <w:r>
        <w:t xml:space="preserve"> </w:t>
      </w:r>
      <w:proofErr w:type="spellStart"/>
      <w:r>
        <w:t>навыков</w:t>
      </w:r>
      <w:proofErr w:type="spellEnd"/>
      <w:r>
        <w:t xml:space="preserve">,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позитивного</w:t>
      </w:r>
      <w:proofErr w:type="spellEnd"/>
      <w:r>
        <w:t xml:space="preserve"> </w:t>
      </w:r>
      <w:proofErr w:type="spellStart"/>
      <w:r>
        <w:t>образа</w:t>
      </w:r>
      <w:proofErr w:type="spellEnd"/>
      <w:r>
        <w:rPr>
          <w:spacing w:val="-14"/>
        </w:rPr>
        <w:t xml:space="preserve"> </w:t>
      </w:r>
      <w:proofErr w:type="spellStart"/>
      <w:r>
        <w:t>будущего</w:t>
      </w:r>
      <w:proofErr w:type="spellEnd"/>
      <w:r>
        <w:t>.</w:t>
      </w:r>
    </w:p>
    <w:p w:rsidR="00F274B8" w:rsidRPr="00641484" w:rsidRDefault="00D41E2A">
      <w:pPr>
        <w:pStyle w:val="a3"/>
        <w:spacing w:before="3"/>
        <w:ind w:left="810" w:firstLine="0"/>
        <w:rPr>
          <w:lang w:val="ru-RU"/>
        </w:rPr>
      </w:pPr>
      <w:r>
        <w:fldChar w:fldCharType="begin"/>
      </w:r>
      <w:r w:rsidRPr="00641484">
        <w:rPr>
          <w:lang w:val="ru-RU"/>
        </w:rPr>
        <w:instrText xml:space="preserve"> </w:instrText>
      </w:r>
      <w:r>
        <w:instrText>HYPERLINK</w:instrText>
      </w:r>
      <w:r w:rsidRPr="00641484">
        <w:rPr>
          <w:lang w:val="ru-RU"/>
        </w:rPr>
        <w:instrText xml:space="preserve"> "</w:instrText>
      </w:r>
      <w:r>
        <w:instrText>https</w:instrText>
      </w:r>
      <w:r w:rsidRPr="00641484">
        <w:rPr>
          <w:lang w:val="ru-RU"/>
        </w:rPr>
        <w:instrText>://</w:instrText>
      </w:r>
      <w:r>
        <w:instrText>disk</w:instrText>
      </w:r>
      <w:r w:rsidRPr="00641484">
        <w:rPr>
          <w:lang w:val="ru-RU"/>
        </w:rPr>
        <w:instrText>.</w:instrText>
      </w:r>
      <w:r>
        <w:instrText>yandex</w:instrText>
      </w:r>
      <w:r w:rsidRPr="00641484">
        <w:rPr>
          <w:lang w:val="ru-RU"/>
        </w:rPr>
        <w:instrText>.</w:instrText>
      </w:r>
      <w:r>
        <w:instrText>ru</w:instrText>
      </w:r>
      <w:r w:rsidRPr="00641484">
        <w:rPr>
          <w:lang w:val="ru-RU"/>
        </w:rPr>
        <w:instrText>/</w:instrText>
      </w:r>
      <w:r>
        <w:instrText>i</w:instrText>
      </w:r>
      <w:r w:rsidRPr="00641484">
        <w:rPr>
          <w:lang w:val="ru-RU"/>
        </w:rPr>
        <w:instrText>/</w:instrText>
      </w:r>
      <w:r>
        <w:instrText>OUZaAwmnZzO</w:instrText>
      </w:r>
      <w:r w:rsidRPr="00641484">
        <w:rPr>
          <w:lang w:val="ru-RU"/>
        </w:rPr>
        <w:instrText>-</w:instrText>
      </w:r>
      <w:r>
        <w:instrText>Lg</w:instrText>
      </w:r>
      <w:r w:rsidRPr="00641484">
        <w:rPr>
          <w:lang w:val="ru-RU"/>
        </w:rPr>
        <w:instrText>" \</w:instrText>
      </w:r>
      <w:r>
        <w:instrText>h</w:instrText>
      </w:r>
      <w:r w:rsidRPr="00641484">
        <w:rPr>
          <w:lang w:val="ru-RU"/>
        </w:rPr>
        <w:instrText xml:space="preserve"> </w:instrText>
      </w:r>
      <w:r>
        <w:fldChar w:fldCharType="separate"/>
      </w:r>
      <w:r w:rsidR="005B65E0" w:rsidRPr="00641484">
        <w:rPr>
          <w:color w:val="944F71"/>
          <w:lang w:val="ru-RU"/>
        </w:rPr>
        <w:t>Ссылка для скачивания материалов.</w:t>
      </w:r>
      <w:r>
        <w:rPr>
          <w:color w:val="944F71"/>
        </w:rPr>
        <w:fldChar w:fldCharType="end"/>
      </w:r>
    </w:p>
    <w:p w:rsidR="00F274B8" w:rsidRPr="00641484" w:rsidRDefault="005B65E0">
      <w:pPr>
        <w:spacing w:before="244" w:line="259" w:lineRule="auto"/>
        <w:ind w:left="102" w:right="654" w:firstLine="707"/>
        <w:jc w:val="both"/>
        <w:rPr>
          <w:i/>
          <w:sz w:val="28"/>
          <w:lang w:val="ru-RU"/>
        </w:rPr>
      </w:pPr>
      <w:r w:rsidRPr="00641484">
        <w:rPr>
          <w:i/>
          <w:sz w:val="28"/>
          <w:lang w:val="ru-RU"/>
        </w:rPr>
        <w:t xml:space="preserve">*Материалы, которыми можно воспользоваться при создании мероприятий: </w:t>
      </w:r>
      <w:r w:rsidR="00D41E2A">
        <w:fldChar w:fldCharType="begin"/>
      </w:r>
      <w:r w:rsidR="00D41E2A" w:rsidRPr="00641484">
        <w:rPr>
          <w:lang w:val="ru-RU"/>
        </w:rPr>
        <w:instrText xml:space="preserve"> </w:instrText>
      </w:r>
      <w:r w:rsidR="00D41E2A">
        <w:instrText>HY</w:instrText>
      </w:r>
      <w:r w:rsidR="00D41E2A">
        <w:instrText>PERLINK</w:instrText>
      </w:r>
      <w:r w:rsidR="00D41E2A" w:rsidRPr="00641484">
        <w:rPr>
          <w:lang w:val="ru-RU"/>
        </w:rPr>
        <w:instrText xml:space="preserve"> "</w:instrText>
      </w:r>
      <w:r w:rsidR="00D41E2A">
        <w:instrText>https</w:instrText>
      </w:r>
      <w:r w:rsidR="00D41E2A" w:rsidRPr="00641484">
        <w:rPr>
          <w:lang w:val="ru-RU"/>
        </w:rPr>
        <w:instrText>://</w:instrText>
      </w:r>
      <w:r w:rsidR="00D41E2A">
        <w:instrText>disk</w:instrText>
      </w:r>
      <w:r w:rsidR="00D41E2A" w:rsidRPr="00641484">
        <w:rPr>
          <w:lang w:val="ru-RU"/>
        </w:rPr>
        <w:instrText>.</w:instrText>
      </w:r>
      <w:r w:rsidR="00D41E2A">
        <w:instrText>yandex</w:instrText>
      </w:r>
      <w:r w:rsidR="00D41E2A" w:rsidRPr="00641484">
        <w:rPr>
          <w:lang w:val="ru-RU"/>
        </w:rPr>
        <w:instrText>.</w:instrText>
      </w:r>
      <w:r w:rsidR="00D41E2A">
        <w:instrText>ru</w:instrText>
      </w:r>
      <w:r w:rsidR="00D41E2A" w:rsidRPr="00641484">
        <w:rPr>
          <w:lang w:val="ru-RU"/>
        </w:rPr>
        <w:instrText>/</w:instrText>
      </w:r>
      <w:r w:rsidR="00D41E2A">
        <w:instrText>i</w:instrText>
      </w:r>
      <w:r w:rsidR="00D41E2A" w:rsidRPr="00641484">
        <w:rPr>
          <w:lang w:val="ru-RU"/>
        </w:rPr>
        <w:instrText>/</w:instrText>
      </w:r>
      <w:r w:rsidR="00D41E2A">
        <w:instrText>Mluk</w:instrText>
      </w:r>
      <w:r w:rsidR="00D41E2A" w:rsidRPr="00641484">
        <w:rPr>
          <w:lang w:val="ru-RU"/>
        </w:rPr>
        <w:instrText>-6</w:instrText>
      </w:r>
      <w:r w:rsidR="00D41E2A">
        <w:instrText>zW</w:instrText>
      </w:r>
      <w:r w:rsidR="00D41E2A" w:rsidRPr="00641484">
        <w:rPr>
          <w:lang w:val="ru-RU"/>
        </w:rPr>
        <w:instrText>4</w:instrText>
      </w:r>
      <w:r w:rsidR="00D41E2A">
        <w:instrText>h</w:instrText>
      </w:r>
      <w:r w:rsidR="00D41E2A" w:rsidRPr="00641484">
        <w:rPr>
          <w:lang w:val="ru-RU"/>
        </w:rPr>
        <w:instrText>1-</w:instrText>
      </w:r>
      <w:r w:rsidR="00D41E2A">
        <w:instrText>Jg</w:instrText>
      </w:r>
      <w:r w:rsidR="00D41E2A" w:rsidRPr="00641484">
        <w:rPr>
          <w:lang w:val="ru-RU"/>
        </w:rPr>
        <w:instrText>" \</w:instrText>
      </w:r>
      <w:r w:rsidR="00D41E2A">
        <w:instrText>h</w:instrText>
      </w:r>
      <w:r w:rsidR="00D41E2A" w:rsidRPr="00641484">
        <w:rPr>
          <w:lang w:val="ru-RU"/>
        </w:rPr>
        <w:instrText xml:space="preserve"> </w:instrText>
      </w:r>
      <w:r w:rsidR="00D41E2A">
        <w:fldChar w:fldCharType="separate"/>
      </w:r>
      <w:r w:rsidRPr="00641484">
        <w:rPr>
          <w:i/>
          <w:color w:val="944F71"/>
          <w:sz w:val="28"/>
          <w:lang w:val="ru-RU"/>
        </w:rPr>
        <w:t>ссылка на социальный ролик</w:t>
      </w:r>
      <w:r w:rsidR="00D41E2A">
        <w:rPr>
          <w:i/>
          <w:color w:val="944F71"/>
          <w:sz w:val="28"/>
        </w:rPr>
        <w:fldChar w:fldCharType="end"/>
      </w:r>
      <w:r w:rsidRPr="00641484">
        <w:rPr>
          <w:i/>
          <w:color w:val="1F4E79"/>
          <w:sz w:val="28"/>
          <w:lang w:val="ru-RU"/>
        </w:rPr>
        <w:t>.</w:t>
      </w:r>
    </w:p>
    <w:p w:rsidR="00F274B8" w:rsidRPr="00641484" w:rsidRDefault="00F274B8">
      <w:pPr>
        <w:spacing w:line="259" w:lineRule="auto"/>
        <w:jc w:val="both"/>
        <w:rPr>
          <w:sz w:val="28"/>
          <w:lang w:val="ru-RU"/>
        </w:rPr>
        <w:sectPr w:rsidR="00F274B8" w:rsidRPr="00641484">
          <w:pgSz w:w="11910" w:h="16840"/>
          <w:pgMar w:top="960" w:right="200" w:bottom="280" w:left="1600" w:header="286" w:footer="0" w:gutter="0"/>
          <w:cols w:space="720"/>
        </w:sectPr>
      </w:pPr>
    </w:p>
    <w:p w:rsidR="00F274B8" w:rsidRPr="00641484" w:rsidRDefault="005B65E0">
      <w:pPr>
        <w:pStyle w:val="1"/>
        <w:spacing w:before="152"/>
        <w:ind w:left="2653"/>
        <w:rPr>
          <w:lang w:val="ru-RU"/>
        </w:rPr>
      </w:pPr>
      <w:r w:rsidRPr="00641484">
        <w:rPr>
          <w:lang w:val="ru-RU"/>
        </w:rPr>
        <w:lastRenderedPageBreak/>
        <w:t>Подготовка отчетного материала</w:t>
      </w:r>
    </w:p>
    <w:p w:rsidR="00F274B8" w:rsidRPr="00641484" w:rsidRDefault="005B65E0">
      <w:pPr>
        <w:pStyle w:val="a3"/>
        <w:spacing w:before="21"/>
        <w:ind w:left="810" w:firstLine="0"/>
        <w:rPr>
          <w:lang w:val="ru-RU"/>
        </w:rPr>
      </w:pPr>
      <w:r w:rsidRPr="00641484">
        <w:rPr>
          <w:lang w:val="ru-RU"/>
        </w:rPr>
        <w:t>Подготовка видеоматериалов для отчётного ролика:</w:t>
      </w:r>
    </w:p>
    <w:p w:rsidR="00F274B8" w:rsidRPr="00641484" w:rsidRDefault="005B65E0">
      <w:pPr>
        <w:pStyle w:val="a3"/>
        <w:tabs>
          <w:tab w:val="left" w:pos="1517"/>
          <w:tab w:val="left" w:pos="2510"/>
          <w:tab w:val="left" w:pos="4194"/>
          <w:tab w:val="left" w:pos="6094"/>
          <w:tab w:val="left" w:pos="7060"/>
          <w:tab w:val="left" w:pos="7511"/>
          <w:tab w:val="left" w:pos="9163"/>
        </w:tabs>
        <w:spacing w:before="29" w:line="276" w:lineRule="auto"/>
        <w:ind w:right="651" w:firstLine="707"/>
        <w:rPr>
          <w:lang w:val="ru-RU"/>
        </w:rPr>
      </w:pPr>
      <w:r w:rsidRPr="00641484">
        <w:rPr>
          <w:lang w:val="ru-RU"/>
        </w:rPr>
        <w:t>−</w:t>
      </w:r>
      <w:r w:rsidRPr="00641484">
        <w:rPr>
          <w:lang w:val="ru-RU"/>
        </w:rPr>
        <w:tab/>
        <w:t>видео</w:t>
      </w:r>
      <w:r w:rsidRPr="00641484">
        <w:rPr>
          <w:lang w:val="ru-RU"/>
        </w:rPr>
        <w:tab/>
        <w:t>совместной</w:t>
      </w:r>
      <w:r w:rsidRPr="00641484">
        <w:rPr>
          <w:lang w:val="ru-RU"/>
        </w:rPr>
        <w:tab/>
        <w:t>деятельности</w:t>
      </w:r>
      <w:r w:rsidRPr="00641484">
        <w:rPr>
          <w:lang w:val="ru-RU"/>
        </w:rPr>
        <w:tab/>
        <w:t>детей</w:t>
      </w:r>
      <w:r w:rsidRPr="00641484">
        <w:rPr>
          <w:lang w:val="ru-RU"/>
        </w:rPr>
        <w:tab/>
        <w:t>и</w:t>
      </w:r>
      <w:r w:rsidRPr="00641484">
        <w:rPr>
          <w:lang w:val="ru-RU"/>
        </w:rPr>
        <w:tab/>
        <w:t>советников</w:t>
      </w:r>
      <w:r w:rsidRPr="00641484">
        <w:rPr>
          <w:lang w:val="ru-RU"/>
        </w:rPr>
        <w:tab/>
        <w:t>по проведению ряда</w:t>
      </w:r>
      <w:r w:rsidRPr="00641484">
        <w:rPr>
          <w:spacing w:val="-15"/>
          <w:lang w:val="ru-RU"/>
        </w:rPr>
        <w:t xml:space="preserve"> </w:t>
      </w:r>
      <w:r w:rsidRPr="00641484">
        <w:rPr>
          <w:lang w:val="ru-RU"/>
        </w:rPr>
        <w:t>мероприятий.</w:t>
      </w:r>
    </w:p>
    <w:p w:rsidR="00F274B8" w:rsidRPr="00641484" w:rsidRDefault="005B65E0">
      <w:pPr>
        <w:pStyle w:val="a3"/>
        <w:spacing w:line="259" w:lineRule="auto"/>
        <w:ind w:right="647" w:firstLine="707"/>
        <w:jc w:val="both"/>
        <w:rPr>
          <w:lang w:val="ru-RU"/>
        </w:rPr>
      </w:pPr>
      <w:r w:rsidRPr="00641484">
        <w:rPr>
          <w:lang w:val="ru-RU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:rsidR="00F274B8" w:rsidRPr="00641484" w:rsidRDefault="005B65E0">
      <w:pPr>
        <w:spacing w:before="162"/>
        <w:ind w:left="810"/>
        <w:rPr>
          <w:i/>
          <w:sz w:val="28"/>
          <w:lang w:val="ru-RU"/>
        </w:rPr>
      </w:pPr>
      <w:r w:rsidRPr="00641484">
        <w:rPr>
          <w:i/>
          <w:sz w:val="28"/>
          <w:lang w:val="ru-RU"/>
        </w:rPr>
        <w:t>Требования к видеоматериалу.</w:t>
      </w:r>
    </w:p>
    <w:p w:rsidR="00F274B8" w:rsidRPr="00641484" w:rsidRDefault="005B65E0">
      <w:pPr>
        <w:pStyle w:val="a3"/>
        <w:spacing w:before="23"/>
        <w:ind w:firstLine="0"/>
        <w:rPr>
          <w:lang w:val="ru-RU"/>
        </w:rPr>
      </w:pPr>
      <w:r w:rsidRPr="00641484">
        <w:rPr>
          <w:lang w:val="ru-RU"/>
        </w:rPr>
        <w:t>технические требования к видео совместной деятельности:</w:t>
      </w:r>
    </w:p>
    <w:p w:rsidR="00F274B8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28"/>
        <w:ind w:firstLine="708"/>
        <w:rPr>
          <w:sz w:val="28"/>
        </w:rPr>
      </w:pPr>
      <w:proofErr w:type="spellStart"/>
      <w:r>
        <w:rPr>
          <w:sz w:val="28"/>
        </w:rPr>
        <w:t>горизонтальное</w:t>
      </w:r>
      <w:proofErr w:type="spellEnd"/>
      <w:r>
        <w:rPr>
          <w:sz w:val="28"/>
        </w:rPr>
        <w:t>;</w:t>
      </w:r>
    </w:p>
    <w:p w:rsidR="00F274B8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sz w:val="28"/>
        </w:rPr>
      </w:pPr>
      <w:r>
        <w:rPr>
          <w:sz w:val="28"/>
        </w:rPr>
        <w:t>full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hd</w:t>
      </w:r>
      <w:proofErr w:type="spellEnd"/>
      <w:r>
        <w:rPr>
          <w:sz w:val="28"/>
        </w:rPr>
        <w:t>;</w:t>
      </w:r>
    </w:p>
    <w:p w:rsidR="00F274B8" w:rsidRPr="00641484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50" w:line="273" w:lineRule="auto"/>
        <w:ind w:right="4826" w:firstLine="708"/>
        <w:rPr>
          <w:sz w:val="28"/>
          <w:lang w:val="ru-RU"/>
        </w:rPr>
      </w:pPr>
      <w:r w:rsidRPr="00641484">
        <w:rPr>
          <w:sz w:val="28"/>
          <w:lang w:val="ru-RU"/>
        </w:rPr>
        <w:t>разрешение мин 1280 на 720. технические требования к видео</w:t>
      </w:r>
      <w:r w:rsidRPr="00641484">
        <w:rPr>
          <w:spacing w:val="-13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интервью:</w:t>
      </w:r>
    </w:p>
    <w:p w:rsidR="00F274B8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0" w:line="307" w:lineRule="exact"/>
        <w:ind w:left="1518"/>
        <w:rPr>
          <w:sz w:val="28"/>
        </w:rPr>
      </w:pPr>
      <w:proofErr w:type="spellStart"/>
      <w:r>
        <w:rPr>
          <w:sz w:val="28"/>
        </w:rPr>
        <w:t>горизонтальное</w:t>
      </w:r>
      <w:proofErr w:type="spellEnd"/>
      <w:r>
        <w:rPr>
          <w:sz w:val="28"/>
        </w:rPr>
        <w:t>;</w:t>
      </w:r>
    </w:p>
    <w:p w:rsidR="00F274B8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sz w:val="28"/>
        </w:rPr>
      </w:pPr>
      <w:proofErr w:type="spellStart"/>
      <w:r>
        <w:rPr>
          <w:sz w:val="28"/>
        </w:rPr>
        <w:t>статичное</w:t>
      </w:r>
      <w:proofErr w:type="spellEnd"/>
      <w:r>
        <w:rPr>
          <w:sz w:val="28"/>
        </w:rPr>
        <w:t xml:space="preserve"> full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hd</w:t>
      </w:r>
      <w:proofErr w:type="spellEnd"/>
      <w:r>
        <w:rPr>
          <w:sz w:val="28"/>
        </w:rPr>
        <w:t>;</w:t>
      </w:r>
    </w:p>
    <w:p w:rsidR="00F274B8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sz w:val="28"/>
        </w:rPr>
      </w:pPr>
      <w:proofErr w:type="spellStart"/>
      <w:r>
        <w:rPr>
          <w:sz w:val="28"/>
        </w:rPr>
        <w:t>разрешение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мин</w:t>
      </w:r>
      <w:proofErr w:type="spellEnd"/>
      <w:r>
        <w:rPr>
          <w:sz w:val="28"/>
        </w:rPr>
        <w:t xml:space="preserve"> 1280 </w:t>
      </w:r>
      <w:proofErr w:type="spellStart"/>
      <w:r>
        <w:rPr>
          <w:sz w:val="28"/>
        </w:rPr>
        <w:t>на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720;</w:t>
      </w:r>
    </w:p>
    <w:p w:rsidR="00F274B8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50"/>
        <w:ind w:left="1518"/>
        <w:rPr>
          <w:sz w:val="28"/>
        </w:rPr>
      </w:pPr>
      <w:proofErr w:type="spellStart"/>
      <w:r>
        <w:rPr>
          <w:sz w:val="28"/>
        </w:rPr>
        <w:t>средний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план</w:t>
      </w:r>
      <w:proofErr w:type="spellEnd"/>
      <w:r>
        <w:rPr>
          <w:sz w:val="28"/>
        </w:rPr>
        <w:t>;</w:t>
      </w:r>
    </w:p>
    <w:p w:rsidR="00F274B8" w:rsidRPr="00641484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ind w:left="1518"/>
        <w:rPr>
          <w:sz w:val="28"/>
          <w:lang w:val="ru-RU"/>
        </w:rPr>
      </w:pPr>
      <w:r w:rsidRPr="00641484">
        <w:rPr>
          <w:sz w:val="28"/>
          <w:lang w:val="ru-RU"/>
        </w:rPr>
        <w:t>качественный звук (запись на</w:t>
      </w:r>
      <w:r w:rsidRPr="00641484">
        <w:rPr>
          <w:spacing w:val="-13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микрофон).</w:t>
      </w:r>
    </w:p>
    <w:p w:rsidR="00F274B8" w:rsidRDefault="005B65E0">
      <w:pPr>
        <w:spacing w:before="244"/>
        <w:ind w:left="810"/>
        <w:rPr>
          <w:i/>
          <w:sz w:val="28"/>
        </w:rPr>
      </w:pPr>
      <w:proofErr w:type="spellStart"/>
      <w:r>
        <w:rPr>
          <w:i/>
          <w:sz w:val="28"/>
        </w:rPr>
        <w:t>Требования</w:t>
      </w:r>
      <w:proofErr w:type="spellEnd"/>
      <w:r>
        <w:rPr>
          <w:i/>
          <w:sz w:val="28"/>
        </w:rPr>
        <w:t xml:space="preserve"> к </w:t>
      </w:r>
      <w:proofErr w:type="spellStart"/>
      <w:r>
        <w:rPr>
          <w:i/>
          <w:sz w:val="28"/>
        </w:rPr>
        <w:t>фотографиям</w:t>
      </w:r>
      <w:proofErr w:type="spellEnd"/>
      <w:r>
        <w:rPr>
          <w:i/>
          <w:sz w:val="28"/>
        </w:rPr>
        <w:t>:</w:t>
      </w:r>
    </w:p>
    <w:p w:rsidR="00F274B8" w:rsidRPr="00641484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28"/>
        <w:ind w:left="1518"/>
        <w:rPr>
          <w:sz w:val="28"/>
          <w:lang w:val="ru-RU"/>
        </w:rPr>
      </w:pPr>
      <w:r w:rsidRPr="00641484">
        <w:rPr>
          <w:sz w:val="28"/>
          <w:lang w:val="ru-RU"/>
        </w:rPr>
        <w:t>камера фотоаппарата или хорошо снимающего</w:t>
      </w:r>
      <w:r w:rsidRPr="00641484">
        <w:rPr>
          <w:spacing w:val="-15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телефона;</w:t>
      </w:r>
    </w:p>
    <w:p w:rsidR="00F274B8" w:rsidRPr="00641484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50"/>
        <w:ind w:left="1518"/>
        <w:rPr>
          <w:sz w:val="28"/>
          <w:lang w:val="ru-RU"/>
        </w:rPr>
      </w:pPr>
      <w:r w:rsidRPr="00641484">
        <w:rPr>
          <w:sz w:val="28"/>
          <w:lang w:val="ru-RU"/>
        </w:rPr>
        <w:t>человек, предмет не должны быть</w:t>
      </w:r>
      <w:r w:rsidRPr="00641484">
        <w:rPr>
          <w:spacing w:val="-10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обрезанными;</w:t>
      </w:r>
    </w:p>
    <w:p w:rsidR="00F274B8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48"/>
        <w:ind w:left="1518"/>
        <w:rPr>
          <w:sz w:val="28"/>
        </w:rPr>
      </w:pPr>
      <w:proofErr w:type="spellStart"/>
      <w:r>
        <w:rPr>
          <w:sz w:val="28"/>
        </w:rPr>
        <w:t>фото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смазано</w:t>
      </w:r>
      <w:proofErr w:type="spellEnd"/>
      <w:r>
        <w:rPr>
          <w:sz w:val="28"/>
        </w:rPr>
        <w:t>;</w:t>
      </w:r>
    </w:p>
    <w:p w:rsidR="00F274B8" w:rsidRPr="00641484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276" w:lineRule="auto"/>
        <w:ind w:right="650" w:firstLine="708"/>
        <w:rPr>
          <w:sz w:val="28"/>
          <w:lang w:val="ru-RU"/>
        </w:rPr>
      </w:pPr>
      <w:r w:rsidRPr="00641484">
        <w:rPr>
          <w:sz w:val="28"/>
          <w:lang w:val="ru-RU"/>
        </w:rPr>
        <w:t>на фото обязательно присутствует советник в рубашке советника или белой рубашке и</w:t>
      </w:r>
      <w:r w:rsidRPr="00641484">
        <w:rPr>
          <w:spacing w:val="-7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дети;</w:t>
      </w:r>
    </w:p>
    <w:p w:rsidR="00F274B8" w:rsidRPr="00641484" w:rsidRDefault="005B65E0">
      <w:pPr>
        <w:pStyle w:val="a4"/>
        <w:numPr>
          <w:ilvl w:val="0"/>
          <w:numId w:val="1"/>
        </w:numPr>
        <w:tabs>
          <w:tab w:val="left" w:pos="1518"/>
        </w:tabs>
        <w:spacing w:before="3" w:line="276" w:lineRule="auto"/>
        <w:ind w:right="646" w:firstLine="708"/>
        <w:jc w:val="both"/>
        <w:rPr>
          <w:sz w:val="28"/>
          <w:lang w:val="ru-RU"/>
        </w:rPr>
      </w:pPr>
      <w:proofErr w:type="gramStart"/>
      <w:r w:rsidRPr="00641484">
        <w:rPr>
          <w:sz w:val="28"/>
          <w:lang w:val="ru-RU"/>
        </w:rPr>
        <w:t>присылайте    2-3    качественных    снимка     с     мероприятия   (2</w:t>
      </w:r>
      <w:r w:rsidRPr="00641484">
        <w:rPr>
          <w:spacing w:val="-16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горизонтальных,</w:t>
      </w:r>
      <w:r w:rsidRPr="00641484">
        <w:rPr>
          <w:spacing w:val="-20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1</w:t>
      </w:r>
      <w:r w:rsidRPr="00641484">
        <w:rPr>
          <w:spacing w:val="-16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вертикальное):</w:t>
      </w:r>
      <w:r w:rsidRPr="00641484">
        <w:rPr>
          <w:spacing w:val="-16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фотографии</w:t>
      </w:r>
      <w:r w:rsidRPr="00641484">
        <w:rPr>
          <w:spacing w:val="-18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крупного</w:t>
      </w:r>
      <w:r w:rsidRPr="00641484">
        <w:rPr>
          <w:spacing w:val="-18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плана,</w:t>
      </w:r>
      <w:r w:rsidRPr="00641484">
        <w:rPr>
          <w:spacing w:val="-20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общие,</w:t>
      </w:r>
      <w:r w:rsidRPr="00641484">
        <w:rPr>
          <w:spacing w:val="-17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фото в</w:t>
      </w:r>
      <w:r w:rsidRPr="00641484">
        <w:rPr>
          <w:spacing w:val="-2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действии.</w:t>
      </w:r>
      <w:proofErr w:type="gramEnd"/>
    </w:p>
    <w:p w:rsidR="00F274B8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1"/>
        <w:ind w:left="1518"/>
        <w:rPr>
          <w:sz w:val="28"/>
        </w:rPr>
      </w:pP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фото</w:t>
      </w:r>
      <w:proofErr w:type="spellEnd"/>
      <w:r>
        <w:rPr>
          <w:sz w:val="28"/>
        </w:rPr>
        <w:t xml:space="preserve"> 3-5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детей</w:t>
      </w:r>
      <w:proofErr w:type="spellEnd"/>
      <w:r>
        <w:rPr>
          <w:sz w:val="28"/>
        </w:rPr>
        <w:t>;</w:t>
      </w:r>
    </w:p>
    <w:p w:rsidR="00F274B8" w:rsidRPr="00641484" w:rsidRDefault="005B65E0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50" w:line="276" w:lineRule="auto"/>
        <w:ind w:right="646" w:firstLine="708"/>
        <w:rPr>
          <w:sz w:val="28"/>
          <w:lang w:val="ru-RU"/>
        </w:rPr>
      </w:pPr>
      <w:r w:rsidRPr="00641484">
        <w:rPr>
          <w:sz w:val="28"/>
          <w:lang w:val="ru-RU"/>
        </w:rPr>
        <w:t>отвлекайте детей, камеры как будто нет, обстановка естественная, не</w:t>
      </w:r>
      <w:r w:rsidRPr="00641484">
        <w:rPr>
          <w:spacing w:val="-7"/>
          <w:sz w:val="28"/>
          <w:lang w:val="ru-RU"/>
        </w:rPr>
        <w:t xml:space="preserve"> </w:t>
      </w:r>
      <w:r w:rsidRPr="00641484">
        <w:rPr>
          <w:sz w:val="28"/>
          <w:lang w:val="ru-RU"/>
        </w:rPr>
        <w:t>наигранная.</w:t>
      </w:r>
    </w:p>
    <w:p w:rsidR="00F274B8" w:rsidRPr="00641484" w:rsidRDefault="005B65E0">
      <w:pPr>
        <w:spacing w:before="200" w:line="259" w:lineRule="auto"/>
        <w:ind w:left="3076" w:right="888" w:hanging="2295"/>
        <w:rPr>
          <w:i/>
          <w:sz w:val="28"/>
          <w:lang w:val="ru-RU"/>
        </w:rPr>
      </w:pPr>
      <w:r w:rsidRPr="00641484">
        <w:rPr>
          <w:i/>
          <w:sz w:val="28"/>
          <w:lang w:val="ru-RU"/>
        </w:rPr>
        <w:t xml:space="preserve">Не принуждайте детей, а заинтересуйте, </w:t>
      </w:r>
      <w:proofErr w:type="gramStart"/>
      <w:r w:rsidRPr="00641484">
        <w:rPr>
          <w:i/>
          <w:sz w:val="28"/>
          <w:lang w:val="ru-RU"/>
        </w:rPr>
        <w:t>сделайте так чтобы у них были</w:t>
      </w:r>
      <w:proofErr w:type="gramEnd"/>
      <w:r w:rsidRPr="00641484">
        <w:rPr>
          <w:i/>
          <w:sz w:val="28"/>
          <w:lang w:val="ru-RU"/>
        </w:rPr>
        <w:t xml:space="preserve"> естественные эмоции.</w:t>
      </w:r>
    </w:p>
    <w:sectPr w:rsidR="00F274B8" w:rsidRPr="00641484">
      <w:pgSz w:w="11910" w:h="16840"/>
      <w:pgMar w:top="960" w:right="200" w:bottom="280" w:left="160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E2A" w:rsidRDefault="00D41E2A">
      <w:r>
        <w:separator/>
      </w:r>
    </w:p>
  </w:endnote>
  <w:endnote w:type="continuationSeparator" w:id="0">
    <w:p w:rsidR="00D41E2A" w:rsidRDefault="00D4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E2A" w:rsidRDefault="00D41E2A">
      <w:r>
        <w:separator/>
      </w:r>
    </w:p>
  </w:footnote>
  <w:footnote w:type="continuationSeparator" w:id="0">
    <w:p w:rsidR="00D41E2A" w:rsidRDefault="00D41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B8" w:rsidRDefault="005B65E0">
    <w:pPr>
      <w:pStyle w:val="a3"/>
      <w:spacing w:before="0" w:line="14" w:lineRule="auto"/>
      <w:ind w:left="0" w:firstLine="0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6515100</wp:posOffset>
          </wp:positionH>
          <wp:positionV relativeFrom="page">
            <wp:posOffset>181355</wp:posOffset>
          </wp:positionV>
          <wp:extent cx="844296" cy="3825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4296" cy="38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438150</wp:posOffset>
              </wp:positionV>
              <wp:extent cx="1356995" cy="19431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569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4B8" w:rsidRDefault="005B65E0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color w:val="525252"/>
                              <w:sz w:val="24"/>
                            </w:rPr>
                            <w:t>Краснодарский</w:t>
                          </w:r>
                          <w:proofErr w:type="spellEnd"/>
                          <w:r>
                            <w:rPr>
                              <w:i/>
                              <w:color w:val="52525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525252"/>
                              <w:sz w:val="24"/>
                            </w:rPr>
                            <w:t>край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84.1pt;margin-top:34.5pt;width:106.8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" filled="f" stroked="f">
              <v:path arrowok="t"/>
              <v:textbox inset="0,0,0,0">
                <w:txbxContent>
                  <w:p w:rsidR="00F274B8" w:rsidRDefault="005B65E0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525252"/>
                        <w:sz w:val="24"/>
                      </w:rPr>
                      <w:t>Краснодарский край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A14"/>
    <w:multiLevelType w:val="hybridMultilevel"/>
    <w:tmpl w:val="FFFFFFFF"/>
    <w:lvl w:ilvl="0" w:tplc="2CEA7740">
      <w:numFmt w:val="bullet"/>
      <w:lvlText w:val="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18E1E58">
      <w:numFmt w:val="bullet"/>
      <w:lvlText w:val="•"/>
      <w:lvlJc w:val="left"/>
      <w:pPr>
        <w:ind w:left="1100" w:hanging="708"/>
      </w:pPr>
      <w:rPr>
        <w:rFonts w:hint="default"/>
      </w:rPr>
    </w:lvl>
    <w:lvl w:ilvl="2" w:tplc="726646B6">
      <w:numFmt w:val="bullet"/>
      <w:lvlText w:val="•"/>
      <w:lvlJc w:val="left"/>
      <w:pPr>
        <w:ind w:left="2101" w:hanging="708"/>
      </w:pPr>
      <w:rPr>
        <w:rFonts w:hint="default"/>
      </w:rPr>
    </w:lvl>
    <w:lvl w:ilvl="3" w:tplc="4276F894">
      <w:numFmt w:val="bullet"/>
      <w:lvlText w:val="•"/>
      <w:lvlJc w:val="left"/>
      <w:pPr>
        <w:ind w:left="3101" w:hanging="708"/>
      </w:pPr>
      <w:rPr>
        <w:rFonts w:hint="default"/>
      </w:rPr>
    </w:lvl>
    <w:lvl w:ilvl="4" w:tplc="CC00B1CE">
      <w:numFmt w:val="bullet"/>
      <w:lvlText w:val="•"/>
      <w:lvlJc w:val="left"/>
      <w:pPr>
        <w:ind w:left="4102" w:hanging="708"/>
      </w:pPr>
      <w:rPr>
        <w:rFonts w:hint="default"/>
      </w:rPr>
    </w:lvl>
    <w:lvl w:ilvl="5" w:tplc="9F62E526">
      <w:numFmt w:val="bullet"/>
      <w:lvlText w:val="•"/>
      <w:lvlJc w:val="left"/>
      <w:pPr>
        <w:ind w:left="5103" w:hanging="708"/>
      </w:pPr>
      <w:rPr>
        <w:rFonts w:hint="default"/>
      </w:rPr>
    </w:lvl>
    <w:lvl w:ilvl="6" w:tplc="5FDCE9DC">
      <w:numFmt w:val="bullet"/>
      <w:lvlText w:val="•"/>
      <w:lvlJc w:val="left"/>
      <w:pPr>
        <w:ind w:left="6103" w:hanging="708"/>
      </w:pPr>
      <w:rPr>
        <w:rFonts w:hint="default"/>
      </w:rPr>
    </w:lvl>
    <w:lvl w:ilvl="7" w:tplc="309AD81A">
      <w:numFmt w:val="bullet"/>
      <w:lvlText w:val="•"/>
      <w:lvlJc w:val="left"/>
      <w:pPr>
        <w:ind w:left="7104" w:hanging="708"/>
      </w:pPr>
      <w:rPr>
        <w:rFonts w:hint="default"/>
      </w:rPr>
    </w:lvl>
    <w:lvl w:ilvl="8" w:tplc="E726259E">
      <w:numFmt w:val="bullet"/>
      <w:lvlText w:val="•"/>
      <w:lvlJc w:val="left"/>
      <w:pPr>
        <w:ind w:left="8105" w:hanging="708"/>
      </w:pPr>
      <w:rPr>
        <w:rFonts w:hint="default"/>
      </w:rPr>
    </w:lvl>
  </w:abstractNum>
  <w:abstractNum w:abstractNumId="1">
    <w:nsid w:val="313E643F"/>
    <w:multiLevelType w:val="hybridMultilevel"/>
    <w:tmpl w:val="FFFFFFFF"/>
    <w:lvl w:ilvl="0" w:tplc="41306066">
      <w:numFmt w:val="bullet"/>
      <w:lvlText w:val="−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742266">
      <w:numFmt w:val="bullet"/>
      <w:lvlText w:val="•"/>
      <w:lvlJc w:val="left"/>
      <w:pPr>
        <w:ind w:left="1100" w:hanging="708"/>
      </w:pPr>
      <w:rPr>
        <w:rFonts w:hint="default"/>
      </w:rPr>
    </w:lvl>
    <w:lvl w:ilvl="2" w:tplc="2146BDDC">
      <w:numFmt w:val="bullet"/>
      <w:lvlText w:val="•"/>
      <w:lvlJc w:val="left"/>
      <w:pPr>
        <w:ind w:left="2101" w:hanging="708"/>
      </w:pPr>
      <w:rPr>
        <w:rFonts w:hint="default"/>
      </w:rPr>
    </w:lvl>
    <w:lvl w:ilvl="3" w:tplc="25ACAA9E">
      <w:numFmt w:val="bullet"/>
      <w:lvlText w:val="•"/>
      <w:lvlJc w:val="left"/>
      <w:pPr>
        <w:ind w:left="3101" w:hanging="708"/>
      </w:pPr>
      <w:rPr>
        <w:rFonts w:hint="default"/>
      </w:rPr>
    </w:lvl>
    <w:lvl w:ilvl="4" w:tplc="E092C858">
      <w:numFmt w:val="bullet"/>
      <w:lvlText w:val="•"/>
      <w:lvlJc w:val="left"/>
      <w:pPr>
        <w:ind w:left="4102" w:hanging="708"/>
      </w:pPr>
      <w:rPr>
        <w:rFonts w:hint="default"/>
      </w:rPr>
    </w:lvl>
    <w:lvl w:ilvl="5" w:tplc="7A466056">
      <w:numFmt w:val="bullet"/>
      <w:lvlText w:val="•"/>
      <w:lvlJc w:val="left"/>
      <w:pPr>
        <w:ind w:left="5103" w:hanging="708"/>
      </w:pPr>
      <w:rPr>
        <w:rFonts w:hint="default"/>
      </w:rPr>
    </w:lvl>
    <w:lvl w:ilvl="6" w:tplc="48BE0D74">
      <w:numFmt w:val="bullet"/>
      <w:lvlText w:val="•"/>
      <w:lvlJc w:val="left"/>
      <w:pPr>
        <w:ind w:left="6103" w:hanging="708"/>
      </w:pPr>
      <w:rPr>
        <w:rFonts w:hint="default"/>
      </w:rPr>
    </w:lvl>
    <w:lvl w:ilvl="7" w:tplc="6C1C08EC">
      <w:numFmt w:val="bullet"/>
      <w:lvlText w:val="•"/>
      <w:lvlJc w:val="left"/>
      <w:pPr>
        <w:ind w:left="7104" w:hanging="708"/>
      </w:pPr>
      <w:rPr>
        <w:rFonts w:hint="default"/>
      </w:rPr>
    </w:lvl>
    <w:lvl w:ilvl="8" w:tplc="ADC27746">
      <w:numFmt w:val="bullet"/>
      <w:lvlText w:val="•"/>
      <w:lvlJc w:val="left"/>
      <w:pPr>
        <w:ind w:left="8105" w:hanging="708"/>
      </w:pPr>
      <w:rPr>
        <w:rFonts w:hint="default"/>
      </w:rPr>
    </w:lvl>
  </w:abstractNum>
  <w:abstractNum w:abstractNumId="2">
    <w:nsid w:val="7CA50D56"/>
    <w:multiLevelType w:val="hybridMultilevel"/>
    <w:tmpl w:val="FFFFFFFF"/>
    <w:lvl w:ilvl="0" w:tplc="B34E5C24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686EAF7E">
      <w:numFmt w:val="bullet"/>
      <w:lvlText w:val="•"/>
      <w:lvlJc w:val="left"/>
      <w:pPr>
        <w:ind w:left="1100" w:hanging="286"/>
      </w:pPr>
      <w:rPr>
        <w:rFonts w:hint="default"/>
      </w:rPr>
    </w:lvl>
    <w:lvl w:ilvl="2" w:tplc="F560F852">
      <w:numFmt w:val="bullet"/>
      <w:lvlText w:val="•"/>
      <w:lvlJc w:val="left"/>
      <w:pPr>
        <w:ind w:left="2101" w:hanging="286"/>
      </w:pPr>
      <w:rPr>
        <w:rFonts w:hint="default"/>
      </w:rPr>
    </w:lvl>
    <w:lvl w:ilvl="3" w:tplc="2996AFBE">
      <w:numFmt w:val="bullet"/>
      <w:lvlText w:val="•"/>
      <w:lvlJc w:val="left"/>
      <w:pPr>
        <w:ind w:left="3101" w:hanging="286"/>
      </w:pPr>
      <w:rPr>
        <w:rFonts w:hint="default"/>
      </w:rPr>
    </w:lvl>
    <w:lvl w:ilvl="4" w:tplc="9D462866">
      <w:numFmt w:val="bullet"/>
      <w:lvlText w:val="•"/>
      <w:lvlJc w:val="left"/>
      <w:pPr>
        <w:ind w:left="4102" w:hanging="286"/>
      </w:pPr>
      <w:rPr>
        <w:rFonts w:hint="default"/>
      </w:rPr>
    </w:lvl>
    <w:lvl w:ilvl="5" w:tplc="23D87D72">
      <w:numFmt w:val="bullet"/>
      <w:lvlText w:val="•"/>
      <w:lvlJc w:val="left"/>
      <w:pPr>
        <w:ind w:left="5103" w:hanging="286"/>
      </w:pPr>
      <w:rPr>
        <w:rFonts w:hint="default"/>
      </w:rPr>
    </w:lvl>
    <w:lvl w:ilvl="6" w:tplc="EEE460AC">
      <w:numFmt w:val="bullet"/>
      <w:lvlText w:val="•"/>
      <w:lvlJc w:val="left"/>
      <w:pPr>
        <w:ind w:left="6103" w:hanging="286"/>
      </w:pPr>
      <w:rPr>
        <w:rFonts w:hint="default"/>
      </w:rPr>
    </w:lvl>
    <w:lvl w:ilvl="7" w:tplc="164CAE12">
      <w:numFmt w:val="bullet"/>
      <w:lvlText w:val="•"/>
      <w:lvlJc w:val="left"/>
      <w:pPr>
        <w:ind w:left="7104" w:hanging="286"/>
      </w:pPr>
      <w:rPr>
        <w:rFonts w:hint="default"/>
      </w:rPr>
    </w:lvl>
    <w:lvl w:ilvl="8" w:tplc="52FE4ACC">
      <w:numFmt w:val="bullet"/>
      <w:lvlText w:val="•"/>
      <w:lvlJc w:val="left"/>
      <w:pPr>
        <w:ind w:left="8105" w:hanging="28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8"/>
    <w:rsid w:val="005B65E0"/>
    <w:rsid w:val="00641484"/>
    <w:rsid w:val="00D41E2A"/>
    <w:rsid w:val="00F2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54"/>
      <w:ind w:left="20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 w:hanging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7"/>
      <w:ind w:left="1518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54"/>
      <w:ind w:left="20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 w:hanging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7"/>
      <w:ind w:left="1518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htSpVsTH1L7j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2023-11-17T14:41:00Z</dcterms:created>
  <dcterms:modified xsi:type="dcterms:W3CDTF">2023-11-17T14:41:00Z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